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D85" w:rsidRDefault="00D00DE4">
      <w:pPr>
        <w:spacing w:line="360" w:lineRule="exact"/>
      </w:pP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56.15pt;margin-top:.1pt;width:144.7pt;height:64.6pt;z-index:251653120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aLorAIAAKo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" filled="f" stroked="f">
            <v:textbox style="mso-fit-shape-to-text:t" inset="0,0,0,0">
              <w:txbxContent>
                <w:p w:rsidR="00CB7D85" w:rsidRDefault="00563FC8">
                  <w:pPr>
                    <w:pStyle w:val="Nagwek1"/>
                    <w:keepNext/>
                    <w:keepLines/>
                    <w:shd w:val="clear" w:color="auto" w:fill="auto"/>
                    <w:ind w:left="200"/>
                  </w:pPr>
                  <w:bookmarkStart w:id="0" w:name="bookmark0"/>
                  <w:r>
                    <w:rPr>
                      <w:rStyle w:val="Nagwek1Exact0"/>
                      <w:b/>
                      <w:bCs/>
                      <w:i/>
                      <w:iCs/>
                    </w:rPr>
                    <w:t>HODOWCO</w:t>
                  </w:r>
                  <w:bookmarkEnd w:id="0"/>
                </w:p>
                <w:p w:rsidR="00CB7D85" w:rsidRDefault="00563FC8">
                  <w:pPr>
                    <w:pStyle w:val="Nagwek1"/>
                    <w:keepNext/>
                    <w:keepLines/>
                    <w:shd w:val="clear" w:color="auto" w:fill="auto"/>
                    <w:spacing w:after="0"/>
                  </w:pPr>
                  <w:bookmarkStart w:id="1" w:name="bookmark1"/>
                  <w:r>
                    <w:rPr>
                      <w:rStyle w:val="Nagwek1Exact0"/>
                      <w:b/>
                      <w:bCs/>
                      <w:i/>
                      <w:iCs/>
                    </w:rPr>
                    <w:t>PAMIĘTAJ!!!</w:t>
                  </w:r>
                  <w:bookmarkEnd w:id="1"/>
                </w:p>
              </w:txbxContent>
            </v:textbox>
            <w10:wrap anchorx="margin"/>
          </v:shape>
        </w:pict>
      </w:r>
      <w:r>
        <w:rPr>
          <w:noProof/>
          <w:lang w:bidi="ar-SA"/>
        </w:rPr>
        <w:pict>
          <v:shape id="Text Box 3" o:spid="_x0000_s1027" type="#_x0000_t202" style="position:absolute;margin-left:288.7pt;margin-top:39.85pt;width:228.95pt;height:12.9pt;z-index:251655168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" filled="f" stroked="f">
            <v:textbox style="mso-fit-shape-to-text:t" inset="0,0,0,0">
              <w:txbxContent>
                <w:p w:rsidR="00CB7D85" w:rsidRDefault="00563FC8">
                  <w:pPr>
                    <w:pStyle w:val="Teksttreci3"/>
                    <w:shd w:val="clear" w:color="auto" w:fill="auto"/>
                  </w:pPr>
                  <w:r>
                    <w:t>GŁÓWNY INSPEKTORAT WETERYNARII</w:t>
                  </w:r>
                </w:p>
              </w:txbxContent>
            </v:textbox>
            <w10:wrap anchorx="margin"/>
          </v:shape>
        </w:pict>
      </w:r>
      <w:r>
        <w:rPr>
          <w:noProof/>
          <w:lang w:bidi="ar-SA"/>
        </w:rPr>
        <w:pict>
          <v:shape id="Text Box 4" o:spid="_x0000_s1028" type="#_x0000_t202" style="position:absolute;margin-left:2.4pt;margin-top:95.6pt;width:249.6pt;height:129.5pt;z-index:251657216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" filled="f" stroked="f">
            <v:textbox style="mso-fit-shape-to-text:t" inset="0,0,0,0">
              <w:txbxContent>
                <w:p w:rsidR="00CB7D85" w:rsidRDefault="00563FC8">
                  <w:pPr>
                    <w:pStyle w:val="Teksttreci4"/>
                    <w:shd w:val="clear" w:color="auto" w:fill="auto"/>
                    <w:ind w:left="20"/>
                  </w:pPr>
                  <w:r>
                    <w:t>Za świnie zabite, poddane ubojowi</w:t>
                  </w:r>
                  <w:r>
                    <w:br/>
                    <w:t>oraz padłe w wyniku</w:t>
                  </w:r>
                  <w:r>
                    <w:br/>
                    <w:t>zastosowanych zabiegów</w:t>
                  </w:r>
                  <w:r>
                    <w:br/>
                    <w:t>nakazanych przez IW przy</w:t>
                  </w:r>
                  <w:r>
                    <w:br/>
                    <w:t>zwalczaniu afrykańskiego pomoru</w:t>
                  </w:r>
                  <w:r>
                    <w:br/>
                    <w:t>świń przysługuje odszkodowanie ze</w:t>
                  </w:r>
                  <w:r>
                    <w:br/>
                    <w:t>środków budżetu państwa.</w:t>
                  </w:r>
                </w:p>
              </w:txbxContent>
            </v:textbox>
            <w10:wrap anchorx="margin"/>
          </v:shape>
        </w:pict>
      </w:r>
      <w:r>
        <w:rPr>
          <w:noProof/>
          <w:lang w:bidi="ar-SA"/>
        </w:rPr>
        <w:pict>
          <v:shape id="Text Box 5" o:spid="_x0000_s1029" type="#_x0000_t202" style="position:absolute;margin-left:.05pt;margin-top:276.3pt;width:251.75pt;height:222pt;z-index:251658240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" filled="f" stroked="f">
            <v:textbox style="mso-fit-shape-to-text:t" inset="0,0,0,0">
              <w:txbxContent>
                <w:p w:rsidR="00CB7D85" w:rsidRDefault="00563FC8">
                  <w:pPr>
                    <w:pStyle w:val="Teksttreci4"/>
                    <w:shd w:val="clear" w:color="auto" w:fill="auto"/>
                    <w:ind w:right="20"/>
                  </w:pPr>
                  <w:r>
                    <w:t>Kraj, w którym wystąpi ASF</w:t>
                  </w:r>
                  <w:r>
                    <w:br/>
                    <w:t>narażony jest na bardzo duże straty</w:t>
                  </w:r>
                  <w:r>
                    <w:br/>
                    <w:t>ekonomiczne w przemyśle mięsnym</w:t>
                  </w:r>
                  <w:r>
                    <w:br/>
                    <w:t>oraz hodowli, powodowane</w:t>
                  </w:r>
                  <w:r>
                    <w:br/>
                    <w:t>wstrzymaniem obrotu</w:t>
                  </w:r>
                  <w:r>
                    <w:br/>
                    <w:t>i eksportu świń, mięsa wieprzowego</w:t>
                  </w:r>
                  <w:r>
                    <w:br/>
                    <w:t>oraz produktów pozyskiwanych od</w:t>
                  </w:r>
                  <w:r>
                    <w:br/>
                    <w:t>świń, a także padnięciami świń</w:t>
                  </w:r>
                  <w:r>
                    <w:br/>
                    <w:t>i kosztami likwidacji ognisk choroby.</w:t>
                  </w:r>
                  <w:r>
                    <w:br/>
                    <w:t>ASF dotyczy świń zarówno</w:t>
                  </w:r>
                  <w:r>
                    <w:br/>
                    <w:t>w dużych, jak i małych</w:t>
                  </w:r>
                  <w:r>
                    <w:br/>
                    <w:t>gospodarstwach.</w:t>
                  </w:r>
                </w:p>
              </w:txbxContent>
            </v:textbox>
            <w10:wrap anchorx="margin"/>
          </v:shape>
        </w:pict>
      </w:r>
      <w:r>
        <w:rPr>
          <w:noProof/>
          <w:lang w:bidi="ar-SA"/>
        </w:rPr>
        <w:pict>
          <v:shape id="Text Box 6" o:spid="_x0000_s1030" type="#_x0000_t202" style="position:absolute;margin-left:322.8pt;margin-top:455.05pt;width:162pt;height:93.6pt;z-index:251659264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oRXsQIAALE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" filled="f" stroked="f">
            <v:textbox style="mso-fit-shape-to-text:t" inset="0,0,0,0">
              <w:txbxContent>
                <w:p w:rsidR="00CB7D85" w:rsidRDefault="00563FC8">
                  <w:pPr>
                    <w:pStyle w:val="Teksttreci5"/>
                    <w:shd w:val="clear" w:color="auto" w:fill="auto"/>
                  </w:pPr>
                  <w:r>
                    <w:t>ul. Wspólna 30,</w:t>
                  </w:r>
                </w:p>
                <w:p w:rsidR="00CB7D85" w:rsidRDefault="00563FC8">
                  <w:pPr>
                    <w:pStyle w:val="Teksttreci5"/>
                    <w:shd w:val="clear" w:color="auto" w:fill="auto"/>
                  </w:pPr>
                  <w:r>
                    <w:t>00-930 Warszawa</w:t>
                  </w:r>
                </w:p>
                <w:p w:rsidR="00CB7D85" w:rsidRDefault="00563FC8">
                  <w:pPr>
                    <w:pStyle w:val="Teksttreci5"/>
                    <w:shd w:val="clear" w:color="auto" w:fill="auto"/>
                  </w:pPr>
                  <w:r>
                    <w:t>tek: (22) 623-20-88,</w:t>
                  </w:r>
                </w:p>
                <w:p w:rsidR="00CB7D85" w:rsidRDefault="00563FC8">
                  <w:pPr>
                    <w:pStyle w:val="Teksttreci5"/>
                    <w:shd w:val="clear" w:color="auto" w:fill="auto"/>
                  </w:pPr>
                  <w:r>
                    <w:t>fax: (22) 623-14-08,</w:t>
                  </w:r>
                </w:p>
                <w:p w:rsidR="00CB7D85" w:rsidRDefault="00563FC8">
                  <w:pPr>
                    <w:pStyle w:val="Teksttreci5"/>
                    <w:shd w:val="clear" w:color="auto" w:fill="auto"/>
                  </w:pPr>
                  <w:r>
                    <w:t xml:space="preserve">e-mail: </w:t>
                  </w:r>
                  <w:hyperlink r:id="rId7" w:history="1">
                    <w:r>
                      <w:rPr>
                        <w:lang w:val="en-US" w:eastAsia="en-US" w:bidi="en-US"/>
                      </w:rPr>
                      <w:t>wet@wetgiw.gov.pl</w:t>
                    </w:r>
                  </w:hyperlink>
                  <w:r>
                    <w:rPr>
                      <w:lang w:val="en-US" w:eastAsia="en-US" w:bidi="en-US"/>
                    </w:rPr>
                    <w:t>,</w:t>
                  </w:r>
                </w:p>
                <w:p w:rsidR="00CB7D85" w:rsidRDefault="00D00DE4">
                  <w:pPr>
                    <w:pStyle w:val="Teksttreci5"/>
                    <w:shd w:val="clear" w:color="auto" w:fill="auto"/>
                  </w:pPr>
                  <w:hyperlink r:id="rId8" w:history="1">
                    <w:r w:rsidR="00563FC8">
                      <w:rPr>
                        <w:lang w:val="en-US" w:eastAsia="en-US" w:bidi="en-US"/>
                      </w:rPr>
                      <w:t>www.wetgiw.gov.pl</w:t>
                    </w:r>
                  </w:hyperlink>
                </w:p>
              </w:txbxContent>
            </v:textbox>
            <w10:wrap anchorx="margin"/>
          </v:shape>
        </w:pict>
      </w:r>
      <w:r w:rsidR="00563FC8">
        <w:rPr>
          <w:noProof/>
          <w:lang w:bidi="ar-SA"/>
        </w:rPr>
        <w:drawing>
          <wp:anchor distT="0" distB="0" distL="63500" distR="63500" simplePos="0" relativeHeight="251654144" behindDoc="1" locked="0" layoutInCell="1" allowOverlap="1">
            <wp:simplePos x="0" y="0"/>
            <wp:positionH relativeFrom="margin">
              <wp:posOffset>6912610</wp:posOffset>
            </wp:positionH>
            <wp:positionV relativeFrom="paragraph">
              <wp:posOffset>6350</wp:posOffset>
            </wp:positionV>
            <wp:extent cx="490855" cy="7028815"/>
            <wp:effectExtent l="0" t="0" r="0" b="0"/>
            <wp:wrapNone/>
            <wp:docPr id="7" name="Obraz 7" descr="C:\Users\Artur\AppData\Local\Temp\ABBYY\PDFTransformer\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rtur\AppData\Local\Temp\ABBYY\PDFTransformer\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7028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pict>
          <v:shape id="Text Box 8" o:spid="_x0000_s1031" type="#_x0000_t202" style="position:absolute;margin-left:582.95pt;margin-top:46.5pt;width:199.45pt;height:206.5pt;z-index:251660288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" filled="f" stroked="f">
            <v:textbox style="mso-fit-shape-to-text:t" inset="0,0,0,0">
              <w:txbxContent>
                <w:p w:rsidR="00CB7D85" w:rsidRDefault="00563FC8">
                  <w:pPr>
                    <w:pStyle w:val="Teksttreci6"/>
                    <w:shd w:val="clear" w:color="auto" w:fill="auto"/>
                  </w:pPr>
                  <w:r>
                    <w:t>INFORMACJA</w:t>
                  </w:r>
                  <w:r>
                    <w:br/>
                    <w:t>DLA HODOWCÓW</w:t>
                  </w:r>
                  <w:r>
                    <w:br/>
                    <w:t>TRZODY</w:t>
                  </w:r>
                  <w:r>
                    <w:br/>
                    <w:t>CHLEWNEJ</w:t>
                  </w:r>
                  <w:r>
                    <w:br/>
                    <w:t>DOTYCZĄCA</w:t>
                  </w:r>
                  <w:r>
                    <w:br/>
                    <w:t>AFRYKAŃSKIEGO</w:t>
                  </w:r>
                  <w:r>
                    <w:br/>
                    <w:t>POMORU ŚWIŃ</w:t>
                  </w:r>
                </w:p>
              </w:txbxContent>
            </v:textbox>
            <w10:wrap anchorx="margin"/>
          </v:shape>
        </w:pict>
      </w:r>
      <w:r w:rsidR="00563FC8">
        <w:rPr>
          <w:noProof/>
          <w:lang w:bidi="ar-SA"/>
        </w:rPr>
        <w:drawing>
          <wp:anchor distT="0" distB="0" distL="63500" distR="63500" simplePos="0" relativeHeight="251656192" behindDoc="1" locked="0" layoutInCell="1" allowOverlap="1">
            <wp:simplePos x="0" y="0"/>
            <wp:positionH relativeFrom="margin">
              <wp:posOffset>8055610</wp:posOffset>
            </wp:positionH>
            <wp:positionV relativeFrom="paragraph">
              <wp:posOffset>4413250</wp:posOffset>
            </wp:positionV>
            <wp:extent cx="1410970" cy="1322705"/>
            <wp:effectExtent l="0" t="0" r="0" b="0"/>
            <wp:wrapNone/>
            <wp:docPr id="9" name="Obraz 9" descr="C:\Users\Artur\AppData\Local\Temp\ABBYY\PDFTransformer\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rtur\AppData\Local\Temp\ABBYY\PDFTransformer\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970" cy="1322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7D85" w:rsidRDefault="00CB7D85">
      <w:pPr>
        <w:spacing w:line="360" w:lineRule="exact"/>
      </w:pPr>
    </w:p>
    <w:p w:rsidR="00CB7D85" w:rsidRDefault="00CB7D85">
      <w:pPr>
        <w:spacing w:line="360" w:lineRule="exact"/>
      </w:pPr>
    </w:p>
    <w:p w:rsidR="00CB7D85" w:rsidRDefault="00CB7D85">
      <w:pPr>
        <w:spacing w:line="360" w:lineRule="exact"/>
      </w:pPr>
    </w:p>
    <w:p w:rsidR="00CB7D85" w:rsidRDefault="00CB7D85">
      <w:pPr>
        <w:spacing w:line="360" w:lineRule="exact"/>
      </w:pPr>
    </w:p>
    <w:p w:rsidR="00CB7D85" w:rsidRDefault="00CB7D85">
      <w:pPr>
        <w:spacing w:line="360" w:lineRule="exact"/>
      </w:pPr>
    </w:p>
    <w:p w:rsidR="00CB7D85" w:rsidRDefault="00CB7D85">
      <w:pPr>
        <w:spacing w:line="360" w:lineRule="exact"/>
      </w:pPr>
    </w:p>
    <w:p w:rsidR="00CB7D85" w:rsidRDefault="00CB7D85">
      <w:pPr>
        <w:spacing w:line="360" w:lineRule="exact"/>
      </w:pPr>
    </w:p>
    <w:p w:rsidR="00CB7D85" w:rsidRDefault="00CB7D85">
      <w:pPr>
        <w:spacing w:line="360" w:lineRule="exact"/>
      </w:pPr>
    </w:p>
    <w:p w:rsidR="00CB7D85" w:rsidRDefault="00CB7D85">
      <w:pPr>
        <w:spacing w:line="360" w:lineRule="exact"/>
      </w:pPr>
    </w:p>
    <w:p w:rsidR="00CB7D85" w:rsidRDefault="00CB7D85">
      <w:pPr>
        <w:spacing w:line="360" w:lineRule="exact"/>
      </w:pPr>
    </w:p>
    <w:p w:rsidR="00CB7D85" w:rsidRDefault="00CB7D85">
      <w:pPr>
        <w:spacing w:line="360" w:lineRule="exact"/>
      </w:pPr>
    </w:p>
    <w:p w:rsidR="00CB7D85" w:rsidRDefault="00CB7D85">
      <w:pPr>
        <w:spacing w:line="360" w:lineRule="exact"/>
      </w:pPr>
    </w:p>
    <w:p w:rsidR="00CB7D85" w:rsidRDefault="00CB7D85">
      <w:pPr>
        <w:spacing w:line="360" w:lineRule="exact"/>
      </w:pPr>
    </w:p>
    <w:p w:rsidR="00CB7D85" w:rsidRDefault="00CB7D85">
      <w:pPr>
        <w:spacing w:line="360" w:lineRule="exact"/>
      </w:pPr>
    </w:p>
    <w:p w:rsidR="00CB7D85" w:rsidRDefault="00CB7D85">
      <w:pPr>
        <w:spacing w:line="360" w:lineRule="exact"/>
      </w:pPr>
    </w:p>
    <w:p w:rsidR="00CB7D85" w:rsidRDefault="00CB7D85">
      <w:pPr>
        <w:spacing w:line="360" w:lineRule="exact"/>
      </w:pPr>
    </w:p>
    <w:p w:rsidR="00CB7D85" w:rsidRDefault="00CB7D85">
      <w:pPr>
        <w:spacing w:line="360" w:lineRule="exact"/>
      </w:pPr>
    </w:p>
    <w:p w:rsidR="00CB7D85" w:rsidRDefault="00CB7D85">
      <w:pPr>
        <w:spacing w:line="360" w:lineRule="exact"/>
      </w:pPr>
    </w:p>
    <w:p w:rsidR="00CB7D85" w:rsidRDefault="00CB7D85">
      <w:pPr>
        <w:spacing w:line="360" w:lineRule="exact"/>
      </w:pPr>
    </w:p>
    <w:p w:rsidR="00CB7D85" w:rsidRDefault="00CB7D85">
      <w:pPr>
        <w:spacing w:line="360" w:lineRule="exact"/>
      </w:pPr>
    </w:p>
    <w:p w:rsidR="00CB7D85" w:rsidRDefault="00CB7D85">
      <w:pPr>
        <w:spacing w:line="360" w:lineRule="exact"/>
      </w:pPr>
    </w:p>
    <w:p w:rsidR="00CB7D85" w:rsidRDefault="00CB7D85">
      <w:pPr>
        <w:spacing w:line="360" w:lineRule="exact"/>
      </w:pPr>
    </w:p>
    <w:p w:rsidR="00CB7D85" w:rsidRDefault="00CB7D85">
      <w:pPr>
        <w:spacing w:line="360" w:lineRule="exact"/>
      </w:pPr>
    </w:p>
    <w:p w:rsidR="00CB7D85" w:rsidRDefault="00CB7D85">
      <w:pPr>
        <w:spacing w:line="360" w:lineRule="exact"/>
      </w:pPr>
    </w:p>
    <w:p w:rsidR="00CB7D85" w:rsidRDefault="00CB7D85">
      <w:pPr>
        <w:spacing w:line="360" w:lineRule="exact"/>
      </w:pPr>
    </w:p>
    <w:p w:rsidR="00CB7D85" w:rsidRDefault="00CB7D85">
      <w:pPr>
        <w:spacing w:line="360" w:lineRule="exact"/>
      </w:pPr>
    </w:p>
    <w:p w:rsidR="00CB7D85" w:rsidRDefault="00CB7D85">
      <w:pPr>
        <w:spacing w:line="360" w:lineRule="exact"/>
      </w:pPr>
    </w:p>
    <w:p w:rsidR="00CB7D85" w:rsidRDefault="00CB7D85">
      <w:pPr>
        <w:spacing w:line="360" w:lineRule="exact"/>
      </w:pPr>
    </w:p>
    <w:p w:rsidR="00CB7D85" w:rsidRDefault="00CB7D85">
      <w:pPr>
        <w:spacing w:line="630" w:lineRule="exact"/>
      </w:pPr>
    </w:p>
    <w:p w:rsidR="00CB7D85" w:rsidRDefault="00CB7D85">
      <w:pPr>
        <w:rPr>
          <w:sz w:val="2"/>
          <w:szCs w:val="2"/>
        </w:rPr>
        <w:sectPr w:rsidR="00CB7D85">
          <w:footerReference w:type="default" r:id="rId11"/>
          <w:type w:val="continuous"/>
          <w:pgSz w:w="16840" w:h="11900" w:orient="landscape"/>
          <w:pgMar w:top="374" w:right="889" w:bottom="287" w:left="303" w:header="0" w:footer="3" w:gutter="0"/>
          <w:cols w:space="720"/>
          <w:noEndnote/>
          <w:docGrid w:linePitch="360"/>
        </w:sectPr>
      </w:pPr>
    </w:p>
    <w:p w:rsidR="00CB7D85" w:rsidRDefault="00D00DE4">
      <w:pPr>
        <w:rPr>
          <w:sz w:val="2"/>
          <w:szCs w:val="2"/>
        </w:rPr>
      </w:pPr>
      <w:r w:rsidRPr="00D00DE4">
        <w:rPr>
          <w:noProof/>
          <w:lang w:bidi="ar-SA"/>
        </w:rPr>
        <w:lastRenderedPageBreak/>
        <w:pict>
          <v:shape id="Text Box 11" o:spid="_x0000_s1032" type="#_x0000_t202" style="position:absolute;margin-left:556.55pt;margin-top:.1pt;width:217.2pt;height:445.85pt;z-index:-251655168;visibility:visible;mso-wrap-distance-left:26.6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" filled="f" stroked="f">
            <v:textbox style="mso-fit-shape-to-text:t" inset="0,0,0,0">
              <w:txbxContent>
                <w:p w:rsidR="00CB7D85" w:rsidRDefault="00563FC8">
                  <w:pPr>
                    <w:pStyle w:val="Teksttreci3"/>
                    <w:shd w:val="clear" w:color="auto" w:fill="auto"/>
                    <w:spacing w:after="206" w:line="322" w:lineRule="exact"/>
                    <w:ind w:left="40"/>
                    <w:jc w:val="center"/>
                  </w:pPr>
                  <w:r>
                    <w:t>Podejrzewasz wystąpienie</w:t>
                  </w:r>
                  <w:r>
                    <w:br/>
                    <w:t>afrykańskiego pomoru świń?</w:t>
                  </w:r>
                </w:p>
                <w:p w:rsidR="00CB7D85" w:rsidRDefault="00563FC8">
                  <w:pPr>
                    <w:pStyle w:val="Teksttreci20"/>
                    <w:shd w:val="clear" w:color="auto" w:fill="auto"/>
                    <w:spacing w:before="0"/>
                    <w:ind w:left="40" w:firstLine="0"/>
                    <w:jc w:val="center"/>
                  </w:pPr>
                  <w:r>
                    <w:rPr>
                      <w:rStyle w:val="Teksttreci2Exact"/>
                    </w:rPr>
                    <w:t>Posiadacz zwierząt, który zauważył objawy</w:t>
                  </w:r>
                  <w:r>
                    <w:rPr>
                      <w:rStyle w:val="Teksttreci2Exact"/>
                    </w:rPr>
                    <w:br/>
                    <w:t>nasuwające podejrzenie choroby zakaźnej,</w:t>
                  </w:r>
                  <w:r>
                    <w:rPr>
                      <w:rStyle w:val="Teksttreci2Exact"/>
                    </w:rPr>
                    <w:br/>
                    <w:t>jest zobowiązany do natychmiastowego</w:t>
                  </w:r>
                  <w:r>
                    <w:rPr>
                      <w:rStyle w:val="Teksttreci2Exact"/>
                    </w:rPr>
                    <w:br/>
                    <w:t>zgłoszenia podejrzenia choroby (obowiązek</w:t>
                  </w:r>
                  <w:r>
                    <w:rPr>
                      <w:rStyle w:val="Teksttreci2Exact"/>
                    </w:rPr>
                    <w:br/>
                    <w:t>ustawowy obwarowany sankcją karną*).</w:t>
                  </w:r>
                </w:p>
                <w:p w:rsidR="00CB7D85" w:rsidRDefault="00563FC8">
                  <w:pPr>
                    <w:pStyle w:val="Teksttreci20"/>
                    <w:shd w:val="clear" w:color="auto" w:fill="auto"/>
                    <w:spacing w:before="0" w:after="114"/>
                    <w:ind w:left="40" w:firstLine="0"/>
                    <w:jc w:val="center"/>
                  </w:pPr>
                  <w:r>
                    <w:rPr>
                      <w:rStyle w:val="Teksttreci2Exact"/>
                    </w:rPr>
                    <w:t>Zgłoszenie należy przekazać do</w:t>
                  </w:r>
                  <w:r>
                    <w:rPr>
                      <w:rStyle w:val="Teksttreci2Exact"/>
                    </w:rPr>
                    <w:br/>
                    <w:t>powiatowego lekarza weterynarii</w:t>
                  </w:r>
                  <w:r>
                    <w:rPr>
                      <w:rStyle w:val="Teksttreci2Exact"/>
                    </w:rPr>
                    <w:br/>
                    <w:t>bezpośrednio, albo za pośrednictwem</w:t>
                  </w:r>
                  <w:r>
                    <w:rPr>
                      <w:rStyle w:val="Teksttreci2Exact"/>
                    </w:rPr>
                    <w:br/>
                    <w:t>lekarza weterynarii opiekującego się</w:t>
                  </w:r>
                  <w:r>
                    <w:rPr>
                      <w:rStyle w:val="Teksttreci2Exact"/>
                    </w:rPr>
                    <w:br/>
                    <w:t>gospodarstwem lub właściwego miejscowo</w:t>
                  </w:r>
                  <w:r>
                    <w:rPr>
                      <w:rStyle w:val="Teksttreci2Exact"/>
                    </w:rPr>
                    <w:br/>
                    <w:t>organu samorządu terytorialnego (wójta,</w:t>
                  </w:r>
                  <w:r>
                    <w:rPr>
                      <w:rStyle w:val="Teksttreci2Exact"/>
                    </w:rPr>
                    <w:br/>
                    <w:t>burmistrza).</w:t>
                  </w:r>
                </w:p>
                <w:p w:rsidR="00CB7D85" w:rsidRDefault="00563FC8">
                  <w:pPr>
                    <w:pStyle w:val="Teksttreci3"/>
                    <w:shd w:val="clear" w:color="auto" w:fill="auto"/>
                    <w:spacing w:after="206" w:line="322" w:lineRule="exact"/>
                    <w:ind w:left="40"/>
                    <w:jc w:val="center"/>
                  </w:pPr>
                  <w:r>
                    <w:t>Zgłosiłeś podejrzenie</w:t>
                  </w:r>
                  <w:r>
                    <w:br/>
                    <w:t>afrykańskiego pomoru - co dalej?</w:t>
                  </w:r>
                </w:p>
                <w:p w:rsidR="00CB7D85" w:rsidRDefault="00563FC8">
                  <w:pPr>
                    <w:pStyle w:val="Teksttreci20"/>
                    <w:shd w:val="clear" w:color="auto" w:fill="auto"/>
                    <w:spacing w:before="0" w:after="302"/>
                    <w:ind w:firstLine="0"/>
                    <w:jc w:val="both"/>
                  </w:pPr>
                  <w:r>
                    <w:rPr>
                      <w:rStyle w:val="Teksttreci2Exact"/>
                    </w:rPr>
                    <w:t>Po dokonaniu zgłoszenia - do czasu przybycia urzędowego lekarza weterynarii - hodowca zwierząt zobowiązany jest do:</w:t>
                  </w:r>
                </w:p>
                <w:p w:rsidR="00CB7D85" w:rsidRDefault="00563FC8">
                  <w:pPr>
                    <w:pStyle w:val="Teksttreci20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226"/>
                    </w:tabs>
                    <w:spacing w:before="0" w:after="260" w:line="211" w:lineRule="exact"/>
                    <w:ind w:left="300"/>
                    <w:jc w:val="both"/>
                  </w:pPr>
                  <w:r>
                    <w:rPr>
                      <w:rStyle w:val="Teksttreci2Exact"/>
                    </w:rPr>
                    <w:t>izolacji i strzeżenia w gospodarstwie wszystkich przebywających tam zwierząt;</w:t>
                  </w:r>
                </w:p>
                <w:p w:rsidR="00CB7D85" w:rsidRDefault="00563FC8">
                  <w:pPr>
                    <w:pStyle w:val="Teksttreci20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216"/>
                    </w:tabs>
                    <w:spacing w:before="0" w:after="260" w:line="211" w:lineRule="exact"/>
                    <w:ind w:left="300"/>
                    <w:jc w:val="both"/>
                  </w:pPr>
                  <w:r>
                    <w:rPr>
                      <w:rStyle w:val="Teksttreci2Exact"/>
                    </w:rPr>
                    <w:t>wstrzymania się od wywożenia, wynoszenia i zbywania produktów z gospodarstwa, w szczególności mięsa, zwłok zwierzęcych, środków ży</w:t>
                  </w:r>
                  <w:r>
                    <w:rPr>
                      <w:rStyle w:val="Teksttreci2Exact"/>
                    </w:rPr>
                    <w:softHyphen/>
                    <w:t>wienia zwierząt, wody, ściółki, nawozów naturalnych;</w:t>
                  </w:r>
                </w:p>
                <w:p w:rsidR="00CB7D85" w:rsidRDefault="00563FC8">
                  <w:pPr>
                    <w:pStyle w:val="Teksttreci20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216"/>
                    </w:tabs>
                    <w:spacing w:before="0" w:line="211" w:lineRule="exact"/>
                    <w:ind w:left="300"/>
                    <w:jc w:val="both"/>
                  </w:pPr>
                  <w:r>
                    <w:rPr>
                      <w:rStyle w:val="Teksttreci2Exact"/>
                    </w:rPr>
                    <w:t xml:space="preserve">uniemożliwienia dostępu osobom postronnym do pomieszczeń lub miejsc, w </w:t>
                  </w:r>
                  <w:r>
                    <w:rPr>
                      <w:rStyle w:val="Teksttreci2Odstpy2ptExact"/>
                    </w:rPr>
                    <w:t xml:space="preserve">których znajdująsię </w:t>
                  </w:r>
                  <w:r>
                    <w:rPr>
                      <w:rStyle w:val="Teksttreci2Exact"/>
                    </w:rPr>
                    <w:t>zwierzęta podejrzane o zakażenie lub chorobę.</w:t>
                  </w:r>
                </w:p>
              </w:txbxContent>
            </v:textbox>
            <w10:wrap type="square" side="left" anchorx="margin"/>
          </v:shape>
        </w:pict>
      </w:r>
      <w:r w:rsidRPr="00D00DE4">
        <w:rPr>
          <w:noProof/>
          <w:lang w:bidi="ar-SA"/>
        </w:rPr>
        <w:pict>
          <v:shape id="Text Box 12" o:spid="_x0000_s1033" type="#_x0000_t202" style="position:absolute;margin-left:559.2pt;margin-top:507.05pt;width:212.65pt;height:27.3pt;z-index:-251654144;visibility:visible;mso-wrap-distance-left:29.3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" filled="f" stroked="f">
            <v:textbox style="mso-fit-shape-to-text:t" inset="0,0,0,0">
              <w:txbxContent>
                <w:p w:rsidR="00CB7D85" w:rsidRDefault="00563FC8">
                  <w:pPr>
                    <w:pStyle w:val="Teksttreci8"/>
                    <w:shd w:val="clear" w:color="auto" w:fill="auto"/>
                    <w:ind w:left="20"/>
                  </w:pPr>
                  <w:r>
                    <w:t>* zgodnie z ustawą z dnia 11 m</w:t>
                  </w:r>
                  <w:r w:rsidR="009A42DE">
                    <w:t>arca 2004 roku o ochronie zdro</w:t>
                  </w:r>
                  <w:r>
                    <w:t>wia zwierząt oraz zwalczaniu chorób zakaźnych zwierząt</w:t>
                  </w:r>
                  <w:r>
                    <w:br/>
                    <w:t>(Dz. U. z 20</w:t>
                  </w:r>
                  <w:r w:rsidR="009A42DE">
                    <w:t>14</w:t>
                  </w:r>
                  <w:r>
                    <w:t xml:space="preserve"> roku. Nr 213 poz. 1342 ze zm.)</w:t>
                  </w:r>
                </w:p>
              </w:txbxContent>
            </v:textbox>
            <w10:wrap type="square" side="left" anchorx="margin"/>
          </v:shape>
        </w:pict>
      </w:r>
    </w:p>
    <w:p w:rsidR="00CB7D85" w:rsidRDefault="00563FC8">
      <w:pPr>
        <w:pStyle w:val="Nagwek20"/>
        <w:keepNext/>
        <w:keepLines/>
        <w:shd w:val="clear" w:color="auto" w:fill="auto"/>
        <w:spacing w:after="415"/>
        <w:ind w:left="220" w:firstLine="0"/>
      </w:pPr>
      <w:bookmarkStart w:id="2" w:name="bookmark2"/>
      <w:r>
        <w:t>Co to jest afrykański pomór świń?</w:t>
      </w:r>
      <w:bookmarkEnd w:id="2"/>
    </w:p>
    <w:p w:rsidR="00CB7D85" w:rsidRDefault="00563FC8">
      <w:pPr>
        <w:pStyle w:val="Teksttreci70"/>
        <w:shd w:val="clear" w:color="auto" w:fill="auto"/>
        <w:spacing w:before="0"/>
        <w:ind w:left="20"/>
      </w:pPr>
      <w:r>
        <w:rPr>
          <w:rStyle w:val="Teksttreci7Bezpogrubienia"/>
        </w:rPr>
        <w:t xml:space="preserve">Afrykański pomór świń (ASF) to </w:t>
      </w:r>
      <w:r>
        <w:t>szybko szerząca</w:t>
      </w:r>
      <w:r>
        <w:br/>
        <w:t>się choroba wirusowa, na którą podatne są</w:t>
      </w:r>
      <w:r>
        <w:br/>
        <w:t>świnie domowe oraz dziki.</w:t>
      </w:r>
    </w:p>
    <w:p w:rsidR="00CB7D85" w:rsidRDefault="00563FC8">
      <w:pPr>
        <w:pStyle w:val="Teksttreci20"/>
        <w:shd w:val="clear" w:color="auto" w:fill="auto"/>
        <w:spacing w:before="0"/>
        <w:ind w:firstLine="0"/>
      </w:pPr>
      <w:r>
        <w:rPr>
          <w:rStyle w:val="Teksttreci21"/>
        </w:rPr>
        <w:t>Ludzie nie są wrażliwi na zakażenie wirusem ASF</w:t>
      </w:r>
      <w:r w:rsidR="00547A84">
        <w:rPr>
          <w:rStyle w:val="Teksttreci21"/>
        </w:rPr>
        <w:t>,</w:t>
      </w:r>
    </w:p>
    <w:p w:rsidR="00CB7D85" w:rsidRDefault="00547A84">
      <w:pPr>
        <w:pStyle w:val="Teksttreci20"/>
        <w:shd w:val="clear" w:color="auto" w:fill="auto"/>
        <w:spacing w:before="0"/>
        <w:ind w:left="20" w:firstLine="0"/>
        <w:jc w:val="center"/>
      </w:pPr>
      <w:r>
        <w:rPr>
          <w:rStyle w:val="Teksttreci21"/>
        </w:rPr>
        <w:t>w związku</w:t>
      </w:r>
      <w:r w:rsidR="00563FC8">
        <w:rPr>
          <w:rStyle w:val="Teksttreci21"/>
        </w:rPr>
        <w:t xml:space="preserve"> z czym choroba ta nie stwarza</w:t>
      </w:r>
    </w:p>
    <w:p w:rsidR="00CB7D85" w:rsidRDefault="00563FC8">
      <w:pPr>
        <w:pStyle w:val="Teksttreci20"/>
        <w:shd w:val="clear" w:color="auto" w:fill="auto"/>
        <w:spacing w:before="0" w:after="620"/>
        <w:ind w:left="20" w:firstLine="0"/>
        <w:jc w:val="center"/>
      </w:pPr>
      <w:r>
        <w:rPr>
          <w:rStyle w:val="Teksttreci21"/>
        </w:rPr>
        <w:t>zagrożenia dla ich zdrowia i życia.</w:t>
      </w:r>
    </w:p>
    <w:p w:rsidR="00CB7D85" w:rsidRDefault="00563FC8">
      <w:pPr>
        <w:pStyle w:val="Teksttreci20"/>
        <w:shd w:val="clear" w:color="auto" w:fill="auto"/>
        <w:spacing w:before="0" w:after="620"/>
        <w:ind w:left="20" w:firstLine="0"/>
        <w:jc w:val="center"/>
      </w:pPr>
      <w:r>
        <w:t>Najczęściej wprowadzenie wirusa ASF do kraju</w:t>
      </w:r>
      <w:r>
        <w:br/>
        <w:t>następuje poprzez transport,</w:t>
      </w:r>
      <w:r>
        <w:br/>
        <w:t>mięso, produkty mięsne, odpadki kuchenne</w:t>
      </w:r>
      <w:r>
        <w:br/>
        <w:t>i poubojowe, pochodzące od chorych świń</w:t>
      </w:r>
      <w:r>
        <w:br/>
        <w:t>i dzików.</w:t>
      </w:r>
    </w:p>
    <w:p w:rsidR="00CB7D85" w:rsidRDefault="00563FC8">
      <w:pPr>
        <w:pStyle w:val="Teksttreci20"/>
        <w:shd w:val="clear" w:color="auto" w:fill="auto"/>
        <w:spacing w:before="0" w:after="620"/>
        <w:ind w:left="20" w:firstLine="0"/>
        <w:jc w:val="center"/>
      </w:pPr>
      <w:r>
        <w:t>Najczęstszą przyczyną zakażenia świń jest</w:t>
      </w:r>
      <w:r>
        <w:br/>
        <w:t>bezpośredni kontakt ze zwierzętami zakażonymi</w:t>
      </w:r>
      <w:r>
        <w:br/>
        <w:t>lub zakażonymi odpadkami żywnościowymi.</w:t>
      </w:r>
    </w:p>
    <w:p w:rsidR="00CB7D85" w:rsidRDefault="00563FC8">
      <w:pPr>
        <w:pStyle w:val="Teksttreci20"/>
        <w:shd w:val="clear" w:color="auto" w:fill="auto"/>
        <w:spacing w:before="0" w:after="620"/>
        <w:ind w:left="20" w:firstLine="0"/>
        <w:jc w:val="center"/>
      </w:pPr>
      <w:r>
        <w:t>W przypadku terenów o wysokim zagęszczeniu</w:t>
      </w:r>
      <w:r>
        <w:br/>
        <w:t>gospodarstw utrzymujących świnie,</w:t>
      </w:r>
      <w:r>
        <w:br/>
        <w:t>rozprzestrzenianie się wirusa między</w:t>
      </w:r>
      <w:r>
        <w:br/>
        <w:t>gospodarstwami jest łatwe, za pośrednictwem</w:t>
      </w:r>
      <w:r>
        <w:br/>
        <w:t>osób odwiedzających gospodarstwo lub zakażonej</w:t>
      </w:r>
      <w:r>
        <w:br/>
        <w:t>paszy, wody, czy narzędzi.</w:t>
      </w:r>
    </w:p>
    <w:p w:rsidR="00CB7D85" w:rsidRDefault="00481BBF">
      <w:pPr>
        <w:pStyle w:val="Teksttreci20"/>
        <w:shd w:val="clear" w:color="auto" w:fill="auto"/>
        <w:spacing w:before="0"/>
        <w:ind w:left="20" w:firstLine="0"/>
        <w:jc w:val="center"/>
      </w:pPr>
      <w:r>
        <w:t>Od 2007roku występowanie ASF zanotowano na terytorium Kaukazu i Federacji Rosyjskiej, na Ukrainie oraz na Białorusi</w:t>
      </w:r>
      <w:r w:rsidR="00563FC8">
        <w:t>.</w:t>
      </w:r>
    </w:p>
    <w:p w:rsidR="00CB7D85" w:rsidRDefault="00481BBF" w:rsidP="00481BBF">
      <w:pPr>
        <w:pStyle w:val="Nagwek20"/>
        <w:keepNext/>
        <w:keepLines/>
        <w:shd w:val="clear" w:color="auto" w:fill="auto"/>
        <w:spacing w:after="835"/>
        <w:ind w:left="160" w:firstLine="0"/>
        <w:jc w:val="center"/>
      </w:pPr>
      <w:r w:rsidRPr="00481BBF">
        <w:rPr>
          <w:b w:val="0"/>
          <w:sz w:val="19"/>
          <w:szCs w:val="19"/>
        </w:rPr>
        <w:t>Od</w:t>
      </w:r>
      <w:r>
        <w:rPr>
          <w:b w:val="0"/>
          <w:sz w:val="19"/>
          <w:szCs w:val="19"/>
        </w:rPr>
        <w:t xml:space="preserve"> 2014roku ASF wykryto na Litwie, Łotwie, Estonii oraz w Polsce.</w:t>
      </w:r>
      <w:r w:rsidR="00563FC8">
        <w:br w:type="column"/>
      </w:r>
      <w:bookmarkStart w:id="3" w:name="bookmark3"/>
      <w:r w:rsidR="00563FC8">
        <w:lastRenderedPageBreak/>
        <w:t>Jak rozpoznać afrykański pomór świń?</w:t>
      </w:r>
      <w:bookmarkEnd w:id="3"/>
    </w:p>
    <w:p w:rsidR="00CB7D85" w:rsidRDefault="00563FC8">
      <w:pPr>
        <w:pStyle w:val="Teksttreci20"/>
        <w:shd w:val="clear" w:color="auto" w:fill="auto"/>
        <w:spacing w:before="0" w:after="278" w:line="214" w:lineRule="exact"/>
        <w:ind w:left="300"/>
        <w:jc w:val="both"/>
      </w:pPr>
      <w:r>
        <w:t>U świń mogą pojawić się następujące objawy:</w:t>
      </w:r>
    </w:p>
    <w:p w:rsidR="00CB7D85" w:rsidRDefault="00563FC8">
      <w:pPr>
        <w:pStyle w:val="Teksttreci20"/>
        <w:numPr>
          <w:ilvl w:val="0"/>
          <w:numId w:val="2"/>
        </w:numPr>
        <w:shd w:val="clear" w:color="auto" w:fill="auto"/>
        <w:tabs>
          <w:tab w:val="left" w:pos="260"/>
        </w:tabs>
        <w:spacing w:before="0" w:after="282" w:line="216" w:lineRule="exact"/>
        <w:ind w:left="300"/>
        <w:jc w:val="both"/>
      </w:pPr>
      <w:r>
        <w:t>wysoka gorączka, z tym że gorączkujące świnie mają początkowo zachowany apetyt i zachowują się normalnie;</w:t>
      </w:r>
    </w:p>
    <w:p w:rsidR="00CB7D85" w:rsidRDefault="00563FC8">
      <w:pPr>
        <w:pStyle w:val="Teksttreci20"/>
        <w:numPr>
          <w:ilvl w:val="0"/>
          <w:numId w:val="2"/>
        </w:numPr>
        <w:shd w:val="clear" w:color="auto" w:fill="auto"/>
        <w:tabs>
          <w:tab w:val="left" w:pos="265"/>
        </w:tabs>
        <w:spacing w:before="0" w:after="275" w:line="214" w:lineRule="exact"/>
        <w:ind w:left="300"/>
        <w:jc w:val="both"/>
      </w:pPr>
      <w:r>
        <w:t>liczne padnięcia świń w każdym wieku;</w:t>
      </w:r>
    </w:p>
    <w:p w:rsidR="00CB7D85" w:rsidRDefault="00563FC8">
      <w:pPr>
        <w:pStyle w:val="Teksttreci20"/>
        <w:numPr>
          <w:ilvl w:val="0"/>
          <w:numId w:val="2"/>
        </w:numPr>
        <w:shd w:val="clear" w:color="auto" w:fill="auto"/>
        <w:tabs>
          <w:tab w:val="left" w:pos="265"/>
        </w:tabs>
        <w:spacing w:before="0" w:after="286" w:line="221" w:lineRule="exact"/>
        <w:ind w:left="300"/>
        <w:jc w:val="both"/>
      </w:pPr>
      <w:r>
        <w:t>sinica skóry uszu, brzucha i boków ciała, drobne, lecz liczne wybroczyny w skórze;</w:t>
      </w:r>
    </w:p>
    <w:p w:rsidR="00CB7D85" w:rsidRDefault="00563FC8">
      <w:pPr>
        <w:pStyle w:val="Teksttreci20"/>
        <w:numPr>
          <w:ilvl w:val="0"/>
          <w:numId w:val="2"/>
        </w:numPr>
        <w:shd w:val="clear" w:color="auto" w:fill="auto"/>
        <w:tabs>
          <w:tab w:val="left" w:pos="265"/>
        </w:tabs>
        <w:spacing w:before="0" w:after="280" w:line="214" w:lineRule="exact"/>
        <w:ind w:left="300"/>
        <w:jc w:val="both"/>
      </w:pPr>
      <w:r>
        <w:t>duszność, pienisty lub krwisty wypływ z nosa;</w:t>
      </w:r>
    </w:p>
    <w:p w:rsidR="00CB7D85" w:rsidRDefault="00563FC8">
      <w:pPr>
        <w:pStyle w:val="Teksttreci20"/>
        <w:numPr>
          <w:ilvl w:val="0"/>
          <w:numId w:val="2"/>
        </w:numPr>
        <w:shd w:val="clear" w:color="auto" w:fill="auto"/>
        <w:tabs>
          <w:tab w:val="left" w:pos="265"/>
        </w:tabs>
        <w:spacing w:before="0" w:after="525" w:line="214" w:lineRule="exact"/>
        <w:ind w:left="300"/>
        <w:jc w:val="both"/>
      </w:pPr>
      <w:r>
        <w:t>biegunka, często z domieszką krwi.</w:t>
      </w:r>
    </w:p>
    <w:p w:rsidR="00CB7D85" w:rsidRDefault="00563FC8">
      <w:pPr>
        <w:pStyle w:val="Nagwek20"/>
        <w:keepNext/>
        <w:keepLines/>
        <w:shd w:val="clear" w:color="auto" w:fill="auto"/>
        <w:spacing w:after="60"/>
        <w:ind w:left="300"/>
        <w:jc w:val="both"/>
      </w:pPr>
      <w:bookmarkStart w:id="4" w:name="bookmark4"/>
      <w:r>
        <w:t>Jak zapobiegać afrykańskiemu pomorowi</w:t>
      </w:r>
      <w:bookmarkEnd w:id="4"/>
    </w:p>
    <w:p w:rsidR="00CB7D85" w:rsidRDefault="00563FC8">
      <w:pPr>
        <w:pStyle w:val="Nagwek20"/>
        <w:keepNext/>
        <w:keepLines/>
        <w:shd w:val="clear" w:color="auto" w:fill="auto"/>
        <w:spacing w:after="318"/>
        <w:ind w:right="20" w:firstLine="0"/>
        <w:jc w:val="center"/>
      </w:pPr>
      <w:bookmarkStart w:id="5" w:name="bookmark5"/>
      <w:r>
        <w:t>świń?</w:t>
      </w:r>
      <w:bookmarkEnd w:id="5"/>
    </w:p>
    <w:p w:rsidR="00CB7D85" w:rsidRDefault="00563FC8">
      <w:pPr>
        <w:pStyle w:val="Teksttreci20"/>
        <w:numPr>
          <w:ilvl w:val="0"/>
          <w:numId w:val="2"/>
        </w:numPr>
        <w:shd w:val="clear" w:color="auto" w:fill="auto"/>
        <w:tabs>
          <w:tab w:val="left" w:pos="260"/>
        </w:tabs>
        <w:spacing w:before="0" w:after="276" w:line="211" w:lineRule="exact"/>
        <w:ind w:left="300"/>
        <w:jc w:val="both"/>
      </w:pPr>
      <w:r>
        <w:t xml:space="preserve">Ograniczyć dostęp osobom postronnym do pomieszczeń lub miejsc, w których znajdują się zwierzęta, w szczególności osobom, które w ostatnim czasie przebywały na terytorium </w:t>
      </w:r>
      <w:r w:rsidR="004E001A">
        <w:t>krajów gdzie wystąpił ASF lub brały udział w polowaniach na zwierzęta łowne;</w:t>
      </w:r>
    </w:p>
    <w:p w:rsidR="00CB7D85" w:rsidRDefault="00563FC8">
      <w:pPr>
        <w:pStyle w:val="Teksttreci20"/>
        <w:numPr>
          <w:ilvl w:val="0"/>
          <w:numId w:val="2"/>
        </w:numPr>
        <w:shd w:val="clear" w:color="auto" w:fill="auto"/>
        <w:tabs>
          <w:tab w:val="left" w:pos="265"/>
        </w:tabs>
        <w:spacing w:before="0" w:after="284" w:line="216" w:lineRule="exact"/>
        <w:ind w:left="300"/>
        <w:jc w:val="both"/>
      </w:pPr>
      <w:r>
        <w:t>Zabezpieczyć swoje gospodarstwo przed przedosta</w:t>
      </w:r>
      <w:r>
        <w:softHyphen/>
        <w:t>niem się dzików, zabezpieczyć paszę</w:t>
      </w:r>
      <w:r w:rsidR="004E001A">
        <w:t xml:space="preserve"> i ściółkę</w:t>
      </w:r>
      <w:r>
        <w:t xml:space="preserve"> przed dostę</w:t>
      </w:r>
      <w:r>
        <w:softHyphen/>
        <w:t>pem zwierząt wolno żyjących;</w:t>
      </w:r>
    </w:p>
    <w:p w:rsidR="00CB7D85" w:rsidRDefault="00563FC8">
      <w:pPr>
        <w:pStyle w:val="Teksttreci20"/>
        <w:numPr>
          <w:ilvl w:val="0"/>
          <w:numId w:val="2"/>
        </w:numPr>
        <w:shd w:val="clear" w:color="auto" w:fill="auto"/>
        <w:tabs>
          <w:tab w:val="left" w:pos="265"/>
        </w:tabs>
        <w:spacing w:before="0" w:after="280" w:line="211" w:lineRule="exact"/>
        <w:ind w:left="300"/>
        <w:jc w:val="both"/>
      </w:pPr>
      <w:r>
        <w:t>Stosować w gospodarstwie procedury sanitarne - utrzymywać gospodarstwo w czystości, dbać o czystość sprzętu używanego w gospodarstwie, stosować odkażanie bieżące, używać osobnego obuwia, odzieży ochronnej oraz narzędzi do obsługi zwierząt:</w:t>
      </w:r>
    </w:p>
    <w:p w:rsidR="00CB7D85" w:rsidRDefault="00563FC8">
      <w:pPr>
        <w:pStyle w:val="Teksttreci20"/>
        <w:numPr>
          <w:ilvl w:val="0"/>
          <w:numId w:val="2"/>
        </w:numPr>
        <w:shd w:val="clear" w:color="auto" w:fill="auto"/>
        <w:tabs>
          <w:tab w:val="left" w:pos="265"/>
        </w:tabs>
        <w:spacing w:before="0" w:line="211" w:lineRule="exact"/>
        <w:ind w:left="300"/>
        <w:jc w:val="both"/>
        <w:sectPr w:rsidR="00CB7D85">
          <w:pgSz w:w="16840" w:h="11900" w:orient="landscape"/>
          <w:pgMar w:top="311" w:right="5829" w:bottom="397" w:left="543" w:header="0" w:footer="3" w:gutter="0"/>
          <w:cols w:num="2" w:space="102"/>
          <w:noEndnote/>
          <w:docGrid w:linePitch="360"/>
        </w:sectPr>
      </w:pPr>
      <w:r>
        <w:t>Nie wprowadzać do gospodarstwa zwierząt niewiadomego pochodzenia - bez świadectwa zdrowia lub wykazujących jakiekolwiek objawy osłabienia;</w:t>
      </w:r>
    </w:p>
    <w:p w:rsidR="00CB7D85" w:rsidRDefault="00CB7D85">
      <w:pPr>
        <w:spacing w:line="114" w:lineRule="exact"/>
        <w:rPr>
          <w:sz w:val="9"/>
          <w:szCs w:val="9"/>
        </w:rPr>
      </w:pPr>
    </w:p>
    <w:p w:rsidR="00CB7D85" w:rsidRDefault="00CB7D85">
      <w:pPr>
        <w:rPr>
          <w:sz w:val="2"/>
          <w:szCs w:val="2"/>
        </w:rPr>
        <w:sectPr w:rsidR="00CB7D85">
          <w:type w:val="continuous"/>
          <w:pgSz w:w="16840" w:h="11900" w:orient="landscape"/>
          <w:pgMar w:top="379" w:right="0" w:bottom="379" w:left="0" w:header="0" w:footer="3" w:gutter="0"/>
          <w:cols w:space="720"/>
          <w:noEndnote/>
          <w:docGrid w:linePitch="360"/>
        </w:sectPr>
      </w:pPr>
    </w:p>
    <w:p w:rsidR="00CB7D85" w:rsidRDefault="00563FC8">
      <w:pPr>
        <w:pStyle w:val="Teksttreci20"/>
        <w:shd w:val="clear" w:color="auto" w:fill="auto"/>
        <w:spacing w:before="0" w:line="214" w:lineRule="exact"/>
        <w:ind w:left="5360" w:firstLine="0"/>
      </w:pPr>
      <w:r>
        <w:rPr>
          <w:rStyle w:val="Teksttreci22"/>
        </w:rPr>
        <w:lastRenderedPageBreak/>
        <w:t xml:space="preserve">♦ </w:t>
      </w:r>
      <w:bookmarkStart w:id="6" w:name="_GoBack"/>
      <w:bookmarkEnd w:id="6"/>
      <w:r>
        <w:t>Nie skarmiać zwierząt odpadkami żywności.</w:t>
      </w:r>
    </w:p>
    <w:sectPr w:rsidR="00CB7D85" w:rsidSect="00D00DE4">
      <w:type w:val="continuous"/>
      <w:pgSz w:w="16840" w:h="11900" w:orient="landscape"/>
      <w:pgMar w:top="379" w:right="5698" w:bottom="379" w:left="54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C26" w:rsidRDefault="004A5C26">
      <w:r>
        <w:separator/>
      </w:r>
    </w:p>
  </w:endnote>
  <w:endnote w:type="continuationSeparator" w:id="1">
    <w:p w:rsidR="004A5C26" w:rsidRDefault="004A5C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D85" w:rsidRDefault="00D00DE4">
    <w:pPr>
      <w:rPr>
        <w:sz w:val="2"/>
        <w:szCs w:val="2"/>
      </w:rPr>
    </w:pPr>
    <w:r w:rsidRPr="00D00DE4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282.05pt;margin-top:584.4pt;width:2.4pt;height:14.9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" filled="f" stroked="f">
          <v:textbox style="mso-fit-shape-to-text:t" inset="0,0,0,0">
            <w:txbxContent>
              <w:p w:rsidR="00CB7D85" w:rsidRDefault="00563FC8">
                <w:pPr>
                  <w:pStyle w:val="Nagweklubstopka0"/>
                  <w:shd w:val="clear" w:color="auto" w:fill="auto"/>
                  <w:spacing w:line="240" w:lineRule="auto"/>
                </w:pPr>
                <w:r>
                  <w:rPr>
                    <w:rStyle w:val="Nagweklubstopka1"/>
                  </w:rPr>
                  <w:t>i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C26" w:rsidRDefault="004A5C26"/>
  </w:footnote>
  <w:footnote w:type="continuationSeparator" w:id="1">
    <w:p w:rsidR="004A5C26" w:rsidRDefault="004A5C2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9690B"/>
    <w:multiLevelType w:val="multilevel"/>
    <w:tmpl w:val="4D9E060E"/>
    <w:lvl w:ilvl="0">
      <w:start w:val="1"/>
      <w:numFmt w:val="bullet"/>
      <w:lvlText w:val="♦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F25545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9342706"/>
    <w:multiLevelType w:val="multilevel"/>
    <w:tmpl w:val="90929980"/>
    <w:lvl w:ilvl="0">
      <w:start w:val="1"/>
      <w:numFmt w:val="bullet"/>
      <w:lvlText w:val="♦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F25545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CB7D85"/>
    <w:rsid w:val="002C1CF3"/>
    <w:rsid w:val="00357C3B"/>
    <w:rsid w:val="00481BBF"/>
    <w:rsid w:val="004A5C26"/>
    <w:rsid w:val="004D6A5C"/>
    <w:rsid w:val="004E001A"/>
    <w:rsid w:val="00547A84"/>
    <w:rsid w:val="00563FC8"/>
    <w:rsid w:val="006F0025"/>
    <w:rsid w:val="009A42DE"/>
    <w:rsid w:val="00CB7D85"/>
    <w:rsid w:val="00D00DE4"/>
    <w:rsid w:val="00F96FE8"/>
    <w:rsid w:val="00FA7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00DE4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D00DE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gweklubstopka1">
    <w:name w:val="Nagłówek lub stopka"/>
    <w:basedOn w:val="Nagweklubstopka"/>
    <w:rsid w:val="00D00DE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Nagwek1Exact">
    <w:name w:val="Nagłówek #1 Exact"/>
    <w:basedOn w:val="Domylnaczcionkaakapitu"/>
    <w:link w:val="Nagwek1"/>
    <w:rsid w:val="00D00DE4"/>
    <w:rPr>
      <w:rFonts w:ascii="Bookman Old Style" w:eastAsia="Bookman Old Style" w:hAnsi="Bookman Old Style" w:cs="Bookman Old Style"/>
      <w:b/>
      <w:bCs/>
      <w:i/>
      <w:iCs/>
      <w:smallCaps w:val="0"/>
      <w:strike w:val="0"/>
      <w:sz w:val="44"/>
      <w:szCs w:val="44"/>
      <w:u w:val="none"/>
    </w:rPr>
  </w:style>
  <w:style w:type="character" w:customStyle="1" w:styleId="Nagwek1Exact0">
    <w:name w:val="Nagłówek #1 Exact"/>
    <w:basedOn w:val="Nagwek1Exact"/>
    <w:rsid w:val="00D00DE4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EC1E18"/>
      <w:spacing w:val="0"/>
      <w:w w:val="100"/>
      <w:position w:val="0"/>
      <w:sz w:val="44"/>
      <w:szCs w:val="44"/>
      <w:u w:val="none"/>
      <w:lang w:val="pl-PL" w:eastAsia="pl-PL" w:bidi="pl-PL"/>
    </w:rPr>
  </w:style>
  <w:style w:type="character" w:customStyle="1" w:styleId="Teksttreci3Exact">
    <w:name w:val="Tekst treści (3) Exact"/>
    <w:basedOn w:val="Domylnaczcionkaakapitu"/>
    <w:link w:val="Teksttreci3"/>
    <w:rsid w:val="00D00DE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4Exact">
    <w:name w:val="Tekst treści (4) Exact"/>
    <w:basedOn w:val="Domylnaczcionkaakapitu"/>
    <w:link w:val="Teksttreci4"/>
    <w:rsid w:val="00D00DE4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Teksttreci5Exact">
    <w:name w:val="Tekst treści (5) Exact"/>
    <w:basedOn w:val="Domylnaczcionkaakapitu"/>
    <w:link w:val="Teksttreci5"/>
    <w:rsid w:val="00D00DE4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6Exact">
    <w:name w:val="Tekst treści (6) Exact"/>
    <w:basedOn w:val="Domylnaczcionkaakapitu"/>
    <w:link w:val="Teksttreci6"/>
    <w:rsid w:val="00D00DE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Teksttreci2Exact">
    <w:name w:val="Tekst treści (2) Exact"/>
    <w:basedOn w:val="Domylnaczcionkaakapitu"/>
    <w:rsid w:val="00D00DE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Exact0">
    <w:name w:val="Tekst treści (2) Exact"/>
    <w:basedOn w:val="Teksttreci2"/>
    <w:rsid w:val="00D00DE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F25545"/>
      <w:sz w:val="19"/>
      <w:szCs w:val="19"/>
      <w:u w:val="none"/>
    </w:rPr>
  </w:style>
  <w:style w:type="character" w:customStyle="1" w:styleId="Teksttreci2Odstpy2ptExact">
    <w:name w:val="Tekst treści (2) + Odstępy 2 pt Exact"/>
    <w:basedOn w:val="Teksttreci2"/>
    <w:rsid w:val="00D00DE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50"/>
      <w:sz w:val="19"/>
      <w:szCs w:val="19"/>
      <w:u w:val="none"/>
    </w:rPr>
  </w:style>
  <w:style w:type="character" w:customStyle="1" w:styleId="Teksttreci8Exact">
    <w:name w:val="Tekst treści (8) Exact"/>
    <w:basedOn w:val="Domylnaczcionkaakapitu"/>
    <w:link w:val="Teksttreci8"/>
    <w:rsid w:val="00D00DE4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Nagwek2">
    <w:name w:val="Nagłówek #2_"/>
    <w:basedOn w:val="Domylnaczcionkaakapitu"/>
    <w:link w:val="Nagwek20"/>
    <w:rsid w:val="00D00DE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7">
    <w:name w:val="Tekst treści (7)_"/>
    <w:basedOn w:val="Domylnaczcionkaakapitu"/>
    <w:link w:val="Teksttreci70"/>
    <w:rsid w:val="00D00DE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7Bezpogrubienia">
    <w:name w:val="Tekst treści (7) + Bez pogrubienia"/>
    <w:basedOn w:val="Teksttreci7"/>
    <w:rsid w:val="00D00DE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D00DE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1">
    <w:name w:val="Tekst treści (2)"/>
    <w:basedOn w:val="Teksttreci2"/>
    <w:rsid w:val="00D00DE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Teksttreci22">
    <w:name w:val="Tekst treści (2)"/>
    <w:basedOn w:val="Teksttreci2"/>
    <w:rsid w:val="00D00DE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F25545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Nagweklubstopka0">
    <w:name w:val="Nagłówek lub stopka"/>
    <w:basedOn w:val="Normalny"/>
    <w:link w:val="Nagweklubstopka"/>
    <w:rsid w:val="00D00DE4"/>
    <w:pPr>
      <w:shd w:val="clear" w:color="auto" w:fill="FFFFFF"/>
      <w:spacing w:line="294" w:lineRule="exact"/>
    </w:pPr>
    <w:rPr>
      <w:rFonts w:ascii="Arial Narrow" w:eastAsia="Arial Narrow" w:hAnsi="Arial Narrow" w:cs="Arial Narrow"/>
      <w:sz w:val="26"/>
      <w:szCs w:val="26"/>
    </w:rPr>
  </w:style>
  <w:style w:type="paragraph" w:customStyle="1" w:styleId="Nagwek1">
    <w:name w:val="Nagłówek #1"/>
    <w:basedOn w:val="Normalny"/>
    <w:link w:val="Nagwek1Exact"/>
    <w:rsid w:val="00D00DE4"/>
    <w:pPr>
      <w:shd w:val="clear" w:color="auto" w:fill="FFFFFF"/>
      <w:spacing w:after="260" w:line="516" w:lineRule="exact"/>
      <w:outlineLvl w:val="0"/>
    </w:pPr>
    <w:rPr>
      <w:rFonts w:ascii="Bookman Old Style" w:eastAsia="Bookman Old Style" w:hAnsi="Bookman Old Style" w:cs="Bookman Old Style"/>
      <w:b/>
      <w:bCs/>
      <w:i/>
      <w:iCs/>
      <w:sz w:val="44"/>
      <w:szCs w:val="44"/>
    </w:rPr>
  </w:style>
  <w:style w:type="paragraph" w:customStyle="1" w:styleId="Teksttreci3">
    <w:name w:val="Tekst treści (3)"/>
    <w:basedOn w:val="Normalny"/>
    <w:link w:val="Teksttreci3Exact"/>
    <w:rsid w:val="00D00DE4"/>
    <w:pPr>
      <w:shd w:val="clear" w:color="auto" w:fill="FFFFFF"/>
      <w:spacing w:line="258" w:lineRule="exact"/>
    </w:pPr>
    <w:rPr>
      <w:rFonts w:ascii="Bookman Old Style" w:eastAsia="Bookman Old Style" w:hAnsi="Bookman Old Style" w:cs="Bookman Old Style"/>
      <w:b/>
      <w:bCs/>
      <w:sz w:val="22"/>
      <w:szCs w:val="22"/>
    </w:rPr>
  </w:style>
  <w:style w:type="paragraph" w:customStyle="1" w:styleId="Teksttreci4">
    <w:name w:val="Tekst treści (4)"/>
    <w:basedOn w:val="Normalny"/>
    <w:link w:val="Teksttreci4Exact"/>
    <w:rsid w:val="00D00DE4"/>
    <w:pPr>
      <w:shd w:val="clear" w:color="auto" w:fill="FFFFFF"/>
      <w:spacing w:line="370" w:lineRule="exact"/>
      <w:jc w:val="center"/>
    </w:pPr>
    <w:rPr>
      <w:rFonts w:ascii="Bookman Old Style" w:eastAsia="Bookman Old Style" w:hAnsi="Bookman Old Style" w:cs="Bookman Old Style"/>
      <w:i/>
      <w:iCs/>
      <w:sz w:val="28"/>
      <w:szCs w:val="28"/>
    </w:rPr>
  </w:style>
  <w:style w:type="paragraph" w:customStyle="1" w:styleId="Teksttreci5">
    <w:name w:val="Tekst treści (5)"/>
    <w:basedOn w:val="Normalny"/>
    <w:link w:val="Teksttreci5Exact"/>
    <w:rsid w:val="00D00DE4"/>
    <w:pPr>
      <w:shd w:val="clear" w:color="auto" w:fill="FFFFFF"/>
      <w:spacing w:line="312" w:lineRule="exact"/>
    </w:pPr>
    <w:rPr>
      <w:rFonts w:ascii="Arial" w:eastAsia="Arial" w:hAnsi="Arial" w:cs="Arial"/>
      <w:b/>
      <w:bCs/>
      <w:sz w:val="22"/>
      <w:szCs w:val="22"/>
    </w:rPr>
  </w:style>
  <w:style w:type="paragraph" w:customStyle="1" w:styleId="Teksttreci6">
    <w:name w:val="Tekst treści (6)"/>
    <w:basedOn w:val="Normalny"/>
    <w:link w:val="Teksttreci6Exact"/>
    <w:rsid w:val="00D00DE4"/>
    <w:pPr>
      <w:shd w:val="clear" w:color="auto" w:fill="FFFFFF"/>
      <w:spacing w:line="590" w:lineRule="exact"/>
      <w:jc w:val="center"/>
    </w:pPr>
    <w:rPr>
      <w:rFonts w:ascii="Bookman Old Style" w:eastAsia="Bookman Old Style" w:hAnsi="Bookman Old Style" w:cs="Bookman Old Style"/>
      <w:b/>
      <w:bCs/>
      <w:sz w:val="42"/>
      <w:szCs w:val="42"/>
    </w:rPr>
  </w:style>
  <w:style w:type="paragraph" w:customStyle="1" w:styleId="Teksttreci20">
    <w:name w:val="Tekst treści (2)"/>
    <w:basedOn w:val="Normalny"/>
    <w:link w:val="Teksttreci2"/>
    <w:rsid w:val="00D00DE4"/>
    <w:pPr>
      <w:shd w:val="clear" w:color="auto" w:fill="FFFFFF"/>
      <w:spacing w:before="620" w:line="264" w:lineRule="exact"/>
      <w:ind w:hanging="300"/>
    </w:pPr>
    <w:rPr>
      <w:rFonts w:ascii="Bookman Old Style" w:eastAsia="Bookman Old Style" w:hAnsi="Bookman Old Style" w:cs="Bookman Old Style"/>
      <w:sz w:val="19"/>
      <w:szCs w:val="19"/>
    </w:rPr>
  </w:style>
  <w:style w:type="paragraph" w:customStyle="1" w:styleId="Teksttreci8">
    <w:name w:val="Tekst treści (8)"/>
    <w:basedOn w:val="Normalny"/>
    <w:link w:val="Teksttreci8Exact"/>
    <w:rsid w:val="00D00DE4"/>
    <w:pPr>
      <w:shd w:val="clear" w:color="auto" w:fill="FFFFFF"/>
      <w:spacing w:line="182" w:lineRule="exact"/>
      <w:jc w:val="center"/>
    </w:pPr>
    <w:rPr>
      <w:rFonts w:ascii="Bookman Old Style" w:eastAsia="Bookman Old Style" w:hAnsi="Bookman Old Style" w:cs="Bookman Old Style"/>
      <w:i/>
      <w:iCs/>
      <w:sz w:val="13"/>
      <w:szCs w:val="13"/>
    </w:rPr>
  </w:style>
  <w:style w:type="paragraph" w:customStyle="1" w:styleId="Nagwek20">
    <w:name w:val="Nagłówek #2"/>
    <w:basedOn w:val="Normalny"/>
    <w:link w:val="Nagwek2"/>
    <w:rsid w:val="00D00DE4"/>
    <w:pPr>
      <w:shd w:val="clear" w:color="auto" w:fill="FFFFFF"/>
      <w:spacing w:after="420" w:line="258" w:lineRule="exact"/>
      <w:ind w:hanging="300"/>
      <w:outlineLvl w:val="1"/>
    </w:pPr>
    <w:rPr>
      <w:rFonts w:ascii="Bookman Old Style" w:eastAsia="Bookman Old Style" w:hAnsi="Bookman Old Style" w:cs="Bookman Old Style"/>
      <w:b/>
      <w:bCs/>
      <w:sz w:val="22"/>
      <w:szCs w:val="22"/>
    </w:rPr>
  </w:style>
  <w:style w:type="paragraph" w:customStyle="1" w:styleId="Teksttreci70">
    <w:name w:val="Tekst treści (7)"/>
    <w:basedOn w:val="Normalny"/>
    <w:link w:val="Teksttreci7"/>
    <w:rsid w:val="00D00DE4"/>
    <w:pPr>
      <w:shd w:val="clear" w:color="auto" w:fill="FFFFFF"/>
      <w:spacing w:before="420" w:after="620" w:line="264" w:lineRule="exact"/>
      <w:jc w:val="center"/>
    </w:pPr>
    <w:rPr>
      <w:rFonts w:ascii="Bookman Old Style" w:eastAsia="Bookman Old Style" w:hAnsi="Bookman Old Style" w:cs="Bookman Old Style"/>
      <w:b/>
      <w:b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gweklubstopka1">
    <w:name w:val="Nagłówek lub stopka"/>
    <w:basedOn w:val="Nagweklubstopk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Nagwek1Exact">
    <w:name w:val="Nagłówek #1 Exact"/>
    <w:basedOn w:val="Domylnaczcionkaakapitu"/>
    <w:link w:val="Nagwek1"/>
    <w:rPr>
      <w:rFonts w:ascii="Bookman Old Style" w:eastAsia="Bookman Old Style" w:hAnsi="Bookman Old Style" w:cs="Bookman Old Style"/>
      <w:b/>
      <w:bCs/>
      <w:i/>
      <w:iCs/>
      <w:smallCaps w:val="0"/>
      <w:strike w:val="0"/>
      <w:sz w:val="44"/>
      <w:szCs w:val="44"/>
      <w:u w:val="none"/>
    </w:rPr>
  </w:style>
  <w:style w:type="character" w:customStyle="1" w:styleId="Nagwek1Exact0">
    <w:name w:val="Nagłówek #1 Exact"/>
    <w:basedOn w:val="Nagwek1Exact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EC1E18"/>
      <w:spacing w:val="0"/>
      <w:w w:val="100"/>
      <w:position w:val="0"/>
      <w:sz w:val="44"/>
      <w:szCs w:val="44"/>
      <w:u w:val="none"/>
      <w:lang w:val="pl-PL" w:eastAsia="pl-PL" w:bidi="pl-PL"/>
    </w:rPr>
  </w:style>
  <w:style w:type="character" w:customStyle="1" w:styleId="Teksttreci3Exact">
    <w:name w:val="Tekst treści (3) Exact"/>
    <w:basedOn w:val="Domylnaczcionkaakapitu"/>
    <w:link w:val="Teksttreci3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4Exact">
    <w:name w:val="Tekst treści (4) Exact"/>
    <w:basedOn w:val="Domylnaczcionkaakapitu"/>
    <w:link w:val="Teksttreci4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Teksttreci5Exact">
    <w:name w:val="Tekst treści (5) Exact"/>
    <w:basedOn w:val="Domylnaczcionkaakapitu"/>
    <w:link w:val="Teksttreci5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6Exact">
    <w:name w:val="Tekst treści (6) Exact"/>
    <w:basedOn w:val="Domylnaczcionkaakapitu"/>
    <w:link w:val="Teksttreci6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Teksttreci2Exact">
    <w:name w:val="Tekst treści (2) Exact"/>
    <w:basedOn w:val="Domylnaczcionkaakapitu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Exact0">
    <w:name w:val="Tekst treści (2) Exact"/>
    <w:basedOn w:val="Teksttreci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F25545"/>
      <w:sz w:val="19"/>
      <w:szCs w:val="19"/>
      <w:u w:val="none"/>
    </w:rPr>
  </w:style>
  <w:style w:type="character" w:customStyle="1" w:styleId="Teksttreci2Odstpy2ptExact">
    <w:name w:val="Tekst treści (2) + Odstępy 2 pt Exact"/>
    <w:basedOn w:val="Teksttreci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50"/>
      <w:sz w:val="19"/>
      <w:szCs w:val="19"/>
      <w:u w:val="none"/>
    </w:rPr>
  </w:style>
  <w:style w:type="character" w:customStyle="1" w:styleId="Teksttreci8Exact">
    <w:name w:val="Tekst treści (8) Exact"/>
    <w:basedOn w:val="Domylnaczcionkaakapitu"/>
    <w:link w:val="Teksttreci8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Nagwek2">
    <w:name w:val="Nagłówek #2_"/>
    <w:basedOn w:val="Domylnaczcionkaakapitu"/>
    <w:link w:val="Nagwek2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7">
    <w:name w:val="Tekst treści (7)_"/>
    <w:basedOn w:val="Domylnaczcionkaakapitu"/>
    <w:link w:val="Teksttreci7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7Bezpogrubienia">
    <w:name w:val="Tekst treści (7) + Bez pogrubienia"/>
    <w:basedOn w:val="Teksttreci7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1">
    <w:name w:val="Tekst treści (2)"/>
    <w:basedOn w:val="Teksttreci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Teksttreci22">
    <w:name w:val="Tekst treści (2)"/>
    <w:basedOn w:val="Teksttreci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F25545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294" w:lineRule="exact"/>
    </w:pPr>
    <w:rPr>
      <w:rFonts w:ascii="Arial Narrow" w:eastAsia="Arial Narrow" w:hAnsi="Arial Narrow" w:cs="Arial Narrow"/>
      <w:sz w:val="26"/>
      <w:szCs w:val="26"/>
    </w:rPr>
  </w:style>
  <w:style w:type="paragraph" w:customStyle="1" w:styleId="Nagwek1">
    <w:name w:val="Nagłówek #1"/>
    <w:basedOn w:val="Normalny"/>
    <w:link w:val="Nagwek1Exact"/>
    <w:pPr>
      <w:shd w:val="clear" w:color="auto" w:fill="FFFFFF"/>
      <w:spacing w:after="260" w:line="516" w:lineRule="exact"/>
      <w:outlineLvl w:val="0"/>
    </w:pPr>
    <w:rPr>
      <w:rFonts w:ascii="Bookman Old Style" w:eastAsia="Bookman Old Style" w:hAnsi="Bookman Old Style" w:cs="Bookman Old Style"/>
      <w:b/>
      <w:bCs/>
      <w:i/>
      <w:iCs/>
      <w:sz w:val="44"/>
      <w:szCs w:val="44"/>
    </w:rPr>
  </w:style>
  <w:style w:type="paragraph" w:customStyle="1" w:styleId="Teksttreci3">
    <w:name w:val="Tekst treści (3)"/>
    <w:basedOn w:val="Normalny"/>
    <w:link w:val="Teksttreci3Exact"/>
    <w:pPr>
      <w:shd w:val="clear" w:color="auto" w:fill="FFFFFF"/>
      <w:spacing w:line="258" w:lineRule="exact"/>
    </w:pPr>
    <w:rPr>
      <w:rFonts w:ascii="Bookman Old Style" w:eastAsia="Bookman Old Style" w:hAnsi="Bookman Old Style" w:cs="Bookman Old Style"/>
      <w:b/>
      <w:bCs/>
      <w:sz w:val="22"/>
      <w:szCs w:val="22"/>
    </w:rPr>
  </w:style>
  <w:style w:type="paragraph" w:customStyle="1" w:styleId="Teksttreci4">
    <w:name w:val="Tekst treści (4)"/>
    <w:basedOn w:val="Normalny"/>
    <w:link w:val="Teksttreci4Exact"/>
    <w:pPr>
      <w:shd w:val="clear" w:color="auto" w:fill="FFFFFF"/>
      <w:spacing w:line="370" w:lineRule="exact"/>
      <w:jc w:val="center"/>
    </w:pPr>
    <w:rPr>
      <w:rFonts w:ascii="Bookman Old Style" w:eastAsia="Bookman Old Style" w:hAnsi="Bookman Old Style" w:cs="Bookman Old Style"/>
      <w:i/>
      <w:iCs/>
      <w:sz w:val="28"/>
      <w:szCs w:val="28"/>
    </w:rPr>
  </w:style>
  <w:style w:type="paragraph" w:customStyle="1" w:styleId="Teksttreci5">
    <w:name w:val="Tekst treści (5)"/>
    <w:basedOn w:val="Normalny"/>
    <w:link w:val="Teksttreci5Exact"/>
    <w:pPr>
      <w:shd w:val="clear" w:color="auto" w:fill="FFFFFF"/>
      <w:spacing w:line="312" w:lineRule="exact"/>
    </w:pPr>
    <w:rPr>
      <w:rFonts w:ascii="Arial" w:eastAsia="Arial" w:hAnsi="Arial" w:cs="Arial"/>
      <w:b/>
      <w:bCs/>
      <w:sz w:val="22"/>
      <w:szCs w:val="22"/>
    </w:rPr>
  </w:style>
  <w:style w:type="paragraph" w:customStyle="1" w:styleId="Teksttreci6">
    <w:name w:val="Tekst treści (6)"/>
    <w:basedOn w:val="Normalny"/>
    <w:link w:val="Teksttreci6Exact"/>
    <w:pPr>
      <w:shd w:val="clear" w:color="auto" w:fill="FFFFFF"/>
      <w:spacing w:line="590" w:lineRule="exact"/>
      <w:jc w:val="center"/>
    </w:pPr>
    <w:rPr>
      <w:rFonts w:ascii="Bookman Old Style" w:eastAsia="Bookman Old Style" w:hAnsi="Bookman Old Style" w:cs="Bookman Old Style"/>
      <w:b/>
      <w:bCs/>
      <w:sz w:val="42"/>
      <w:szCs w:val="4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620" w:line="264" w:lineRule="exact"/>
      <w:ind w:hanging="300"/>
    </w:pPr>
    <w:rPr>
      <w:rFonts w:ascii="Bookman Old Style" w:eastAsia="Bookman Old Style" w:hAnsi="Bookman Old Style" w:cs="Bookman Old Style"/>
      <w:sz w:val="19"/>
      <w:szCs w:val="19"/>
    </w:rPr>
  </w:style>
  <w:style w:type="paragraph" w:customStyle="1" w:styleId="Teksttreci8">
    <w:name w:val="Tekst treści (8)"/>
    <w:basedOn w:val="Normalny"/>
    <w:link w:val="Teksttreci8Exact"/>
    <w:pPr>
      <w:shd w:val="clear" w:color="auto" w:fill="FFFFFF"/>
      <w:spacing w:line="182" w:lineRule="exact"/>
      <w:jc w:val="center"/>
    </w:pPr>
    <w:rPr>
      <w:rFonts w:ascii="Bookman Old Style" w:eastAsia="Bookman Old Style" w:hAnsi="Bookman Old Style" w:cs="Bookman Old Style"/>
      <w:i/>
      <w:iCs/>
      <w:sz w:val="13"/>
      <w:szCs w:val="13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420" w:line="258" w:lineRule="exact"/>
      <w:ind w:hanging="300"/>
      <w:outlineLvl w:val="1"/>
    </w:pPr>
    <w:rPr>
      <w:rFonts w:ascii="Bookman Old Style" w:eastAsia="Bookman Old Style" w:hAnsi="Bookman Old Style" w:cs="Bookman Old Style"/>
      <w:b/>
      <w:bCs/>
      <w:sz w:val="22"/>
      <w:szCs w:val="22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before="420" w:after="620" w:line="264" w:lineRule="exact"/>
      <w:jc w:val="center"/>
    </w:pPr>
    <w:rPr>
      <w:rFonts w:ascii="Bookman Old Style" w:eastAsia="Bookman Old Style" w:hAnsi="Bookman Old Style" w:cs="Bookman Old Style"/>
      <w:b/>
      <w:b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tgiw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wet@wetgiw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MagdaK</cp:lastModifiedBy>
  <cp:revision>2</cp:revision>
  <cp:lastPrinted>2017-05-30T12:10:00Z</cp:lastPrinted>
  <dcterms:created xsi:type="dcterms:W3CDTF">2017-05-30T12:19:00Z</dcterms:created>
  <dcterms:modified xsi:type="dcterms:W3CDTF">2017-05-30T12:19:00Z</dcterms:modified>
</cp:coreProperties>
</file>